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before="360" w:after="120"/>
      </w:pPr>
      <w:r>
        <w:rPr>
          <w:rFonts w:ascii="Arial" w:hAnsi="Arial" w:cs="Arial"/>
          <w:sz w:val="32"/>
          <w:sz-cs w:val="32"/>
          <w:color w:val="000000"/>
        </w:rPr>
        <w:t xml:space="preserve">Create Campaign V3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00"/>
        </w:rPr>
        <w:t xml:space="preserve">URL</w:t>
      </w:r>
      <w:r>
        <w:rPr>
          <w:rFonts w:ascii="Arial" w:hAnsi="Arial" w:cs="Arial"/>
          <w:sz w:val="24"/>
          <w:sz-cs w:val="24"/>
          <w:color w:val="000000"/>
        </w:rPr>
        <w:t xml:space="preserve">: http://login.clickbooth.com/api/v3/cb_api?get=create_campaign</w:t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00"/>
        </w:rPr>
        <w:t xml:space="preserve">Parameters</w:t>
      </w:r>
      <w:r>
        <w:rPr>
          <w:rFonts w:ascii="Arial" w:hAnsi="Arial" w:cs="Arial"/>
          <w:sz w:val="24"/>
          <w:sz-cs w:val="24"/>
          <w:color w:val="000000"/>
        </w:rPr>
        <w:t xml:space="preserve">: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>api_key</w:t>
      </w:r>
      <w:r>
        <w:rPr>
          <w:rFonts w:ascii="Arial" w:hAnsi="Arial" w:cs="Arial"/>
          <w:sz w:val="24"/>
          <w:sz-cs w:val="24"/>
          <w:color w:val="000000"/>
        </w:rPr>
        <w:t xml:space="preserve"> [STRING] = Affiliate API Key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>user_id</w:t>
      </w:r>
      <w:r>
        <w:rPr>
          <w:rFonts w:ascii="Arial" w:hAnsi="Arial" w:cs="Arial"/>
          <w:sz w:val="24"/>
          <w:sz-cs w:val="24"/>
          <w:color w:val="000000"/>
        </w:rPr>
        <w:t xml:space="preserve"> [INT] = Affiliate ID</w:t>
        <w:tab/>
        <w:t xml:space="preserve"/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>offer_id </w:t>
      </w:r>
      <w:r>
        <w:rPr>
          <w:rFonts w:ascii="Arial" w:hAnsi="Arial" w:cs="Arial"/>
          <w:sz w:val="24"/>
          <w:sz-cs w:val="24"/>
          <w:color w:val="000000"/>
        </w:rPr>
        <w:t xml:space="preserve">[INT] = Offer ID</w:t>
        <w:tab/>
        <w:t xml:space="preserve"/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subid1 [STRING] = Sub ID 1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subid2 [STRING] = Sub ID 2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subid3 [STRING] = Sub ID 3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subid4 [STRING] = Sub ID 4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subid5 [STRING] = Sub ID 5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redirect_url [STRING] = URL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222222"/>
        </w:rPr>
        <w:t xml:space="preserve">Sample XML Response:</w:t>
      </w:r>
    </w:p>
    <w:p>
      <w:pPr/>
      <w:r>
        <w:rPr>
          <w:rFonts w:ascii="Courier New" w:hAnsi="Courier New" w:cs="Courier New"/>
          <w:sz w:val="18"/>
          <w:sz-cs w:val="18"/>
          <w:color w:val="000000"/>
        </w:rPr>
        <w:t xml:space="preserve">&lt;create_campaign_response xmlns:xsi="http://www.w3.org/2001/XMLSchema-instance" xmlns:xsd="</w:t>
      </w:r>
      <w:r>
        <w:rPr>
          <w:rFonts w:ascii="Courier New" w:hAnsi="Courier New" w:cs="Courier New"/>
          <w:sz w:val="18"/>
          <w:sz-cs w:val="18"/>
          <w:u w:val="single"/>
          <w:color w:val="1155CC"/>
        </w:rPr>
        <w:t xml:space="preserve">http://www.w3.org/2001/XMLSchema</w:t>
      </w:r>
      <w:r>
        <w:rPr>
          <w:rFonts w:ascii="Courier New" w:hAnsi="Courier New" w:cs="Courier New"/>
          <w:sz w:val="18"/>
          <w:sz-cs w:val="18"/>
          <w:color w:val="000000"/>
        </w:rPr>
        <w:t xml:space="preserve">"&gt;</w:t>
      </w:r>
    </w:p>
    <w:p>
      <w:pPr/>
      <w:r>
        <w:rPr>
          <w:rFonts w:ascii="Courier New" w:hAnsi="Courier New" w:cs="Courier New"/>
          <w:sz w:val="18"/>
          <w:sz-cs w:val="18"/>
          <w:color w:val="000000"/>
        </w:rPr>
        <w:t xml:space="preserve">&lt;success&gt;true&lt;/success&gt;</w:t>
      </w:r>
    </w:p>
    <w:p>
      <w:pPr>
        <w:ind w:left="220"/>
      </w:pPr>
      <w:r>
        <w:rPr>
          <w:rFonts w:ascii="Courier New" w:hAnsi="Courier New" w:cs="Courier New"/>
          <w:sz w:val="18"/>
          <w:sz-cs w:val="18"/>
          <w:color w:val="000000"/>
        </w:rPr>
        <w:t xml:space="preserve">&lt;campaign&gt;</w:t>
      </w:r>
    </w:p>
    <w:p>
      <w:pPr>
        <w:ind w:left="1140"/>
      </w:pPr>
      <w:r>
        <w:rPr>
          <w:rFonts w:ascii="Courier New" w:hAnsi="Courier New" w:cs="Courier New"/>
          <w:sz w:val="18"/>
          <w:sz-cs w:val="18"/>
          <w:color w:val="000000"/>
        </w:rPr>
        <w:t xml:space="preserve">&lt;campaign_id&gt;309&lt;/campaign_id&gt;</w:t>
      </w:r>
    </w:p>
    <w:p>
      <w:pPr>
        <w:ind w:left="1140"/>
      </w:pPr>
      <w:r>
        <w:rPr>
          <w:rFonts w:ascii="Courier New" w:hAnsi="Courier New" w:cs="Courier New"/>
          <w:sz w:val="18"/>
          <w:sz-cs w:val="18"/>
          <w:color w:val="000000"/>
        </w:rPr>
        <w:t xml:space="preserve">&lt;campaign_url&gt;http://example.com&lt;/campaign_url&gt;</w:t>
      </w:r>
    </w:p>
    <w:p>
      <w:pPr>
        <w:ind w:left="940"/>
      </w:pPr>
      <w:r>
        <w:rPr>
          <w:rFonts w:ascii="Courier New" w:hAnsi="Courier New" w:cs="Courier New"/>
          <w:sz w:val="18"/>
          <w:sz-cs w:val="18"/>
          <w:color w:val="000000"/>
        </w:rPr>
        <w:t xml:space="preserve">&lt;/campaign&gt;</w:t>
      </w:r>
    </w:p>
    <w:p>
      <w:pPr/>
      <w:r>
        <w:rPr>
          <w:rFonts w:ascii="Courier New" w:hAnsi="Courier New" w:cs="Courier New"/>
          <w:sz w:val="18"/>
          <w:sz-cs w:val="18"/>
          <w:color w:val="000000"/>
        </w:rPr>
        <w:t xml:space="preserve">&lt;/create_campaign_response&gt;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Martin</dc:creator>
</cp:coreProperties>
</file>

<file path=docProps/meta.xml><?xml version="1.0" encoding="utf-8"?>
<meta xmlns="http://schemas.apple.com/cocoa/2006/metadata">
  <generator>CocoaOOXMLWriter/1504.83</generator>
</meta>
</file>